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1D" w:rsidRDefault="009D3FDF" w:rsidP="009D3FDF">
      <w:pPr>
        <w:jc w:val="center"/>
      </w:pPr>
      <w:r>
        <w:t>2018-2019 EĞİTİM ÖĞRETİM YILI</w:t>
      </w:r>
    </w:p>
    <w:p w:rsidR="009D3FDF" w:rsidRDefault="009D3FDF" w:rsidP="009D3FDF">
      <w:pPr>
        <w:jc w:val="center"/>
      </w:pPr>
      <w:r>
        <w:t>SIZIR ATATÜRK İLKOKULU BESLENME DOSTU YAŞAM EKİBİ</w:t>
      </w:r>
    </w:p>
    <w:p w:rsidR="009D3FDF" w:rsidRDefault="009D3FDF" w:rsidP="009D3FDF">
      <w:r>
        <w:t xml:space="preserve">Milli Eğitim Bakanlığı ile Sağlık Bakanlığının işbirliği içerisinde yürüttüğü "Beslenme Dostu Okul" projesine okulumuz da katılmış bulunmaktadır. Proje kapsamında Beslenme Ve Hareketli Yaşam Ekibi ve Beslenme Dostu Okul Projesi Yıllık Planı oluşturularak çalışmalara başlanmıştır. </w:t>
      </w:r>
    </w:p>
    <w:p w:rsidR="009D3FDF" w:rsidRDefault="009D3FDF" w:rsidP="009D3FDF">
      <w:pPr>
        <w:jc w:val="center"/>
      </w:pPr>
      <w:r>
        <w:t>BESLENME DOSTU OKUL PROJESİ</w:t>
      </w:r>
    </w:p>
    <w:p w:rsidR="009D3FDF" w:rsidRDefault="009D3FDF" w:rsidP="009D3FDF">
      <w:r>
        <w:t xml:space="preserve"> 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 Koruyucu sağlık hizmetleri kapsamında, okullarda sağlıklı beslenme, </w:t>
      </w:r>
      <w:proofErr w:type="spellStart"/>
      <w:r>
        <w:t>obezitenin</w:t>
      </w:r>
      <w:proofErr w:type="spellEnd"/>
      <w: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 Proje kapsamında Beslenme Ve Hareketli Yaşam Ekibi ve Beslenme Dostu Okul Projesi Yıllık Planı oluşturularak çalışmalara başlanmıştır. </w:t>
      </w:r>
    </w:p>
    <w:p w:rsidR="009D3FDF" w:rsidRDefault="009D3FDF" w:rsidP="009D3FDF">
      <w:pPr>
        <w:jc w:val="center"/>
      </w:pPr>
      <w:r>
        <w:t>BESLENME DOSTU OKUL PROGRAMI</w:t>
      </w:r>
    </w:p>
    <w:p w:rsidR="009D3FDF" w:rsidRDefault="009D3FDF" w:rsidP="009D3FDF">
      <w:proofErr w:type="gramStart"/>
      <w:r>
        <w:t xml:space="preserve">Öğrencilerin Sağlıklı Beslenme Davranış Biçimi Geliştirmeleri ve İyi Uygulamaların Ödüllendirilmesi Koruyucu sağlık hizmetleri kapsamında, "Beslenme Dostu Okul Projesi" ile okulların sağlıklı beslenme ve hareketli yaşam koşullarına teşvik edilmesi, okullarda sağlıklı beslenme, </w:t>
      </w:r>
      <w:proofErr w:type="spellStart"/>
      <w:r>
        <w:t>obezitenin</w:t>
      </w:r>
      <w:proofErr w:type="spellEnd"/>
      <w:r>
        <w:t xml:space="preserve"> önlenmesi ve hareketli yaşam konularında duyarlılığın arttırılması ve bu konuda yapılan iyi uygulamaların desteklenmesi ile okul sağlığının daha iyi düzeylere çıkarılması hedeflenmektedir. </w:t>
      </w:r>
      <w:proofErr w:type="gramEnd"/>
    </w:p>
    <w:p w:rsidR="009D3FDF" w:rsidRDefault="009D3FDF" w:rsidP="009D3FDF">
      <w:proofErr w:type="gramStart"/>
      <w:r>
        <w:t>Okullar ;</w:t>
      </w:r>
      <w:proofErr w:type="gramEnd"/>
      <w:r>
        <w:t xml:space="preserve"> </w:t>
      </w:r>
    </w:p>
    <w:p w:rsidR="009D3FDF" w:rsidRDefault="009D3FDF" w:rsidP="009D3FDF">
      <w:r>
        <w:sym w:font="Symbol" w:char="F0B7"/>
      </w:r>
      <w:r>
        <w:t xml:space="preserve"> Öğrencilerin boy/kilo ölçümlerinin rutin aralıklarla (yılda 2 kez) yapılıp ve risk grubunda olan öğrencilerin velileri ile görüşmeler/bilgilendirme faaliyetleri yapılarak sağlık kuruluşlarına yönlendirilip yönlendirilmediğine,</w:t>
      </w:r>
    </w:p>
    <w:p w:rsidR="009D3FDF" w:rsidRDefault="009D3FDF" w:rsidP="009D3FDF">
      <w:r>
        <w:t xml:space="preserve"> </w:t>
      </w:r>
      <w:r>
        <w:sym w:font="Symbol" w:char="F0B7"/>
      </w:r>
      <w:r>
        <w:t xml:space="preserve"> Okulun "Beyaz Bayrak " sertifikası bulunup bulunmamasına, </w:t>
      </w:r>
    </w:p>
    <w:p w:rsidR="009D3FDF" w:rsidRDefault="009D3FDF" w:rsidP="009D3FDF">
      <w:r>
        <w:sym w:font="Symbol" w:char="F0B7"/>
      </w:r>
      <w:r>
        <w:t xml:space="preserve"> Okul içinde uygun alanlarda sağlıklı içme suyu olanakları bulunup bulunmamasına, </w:t>
      </w:r>
    </w:p>
    <w:p w:rsidR="009D3FDF" w:rsidRDefault="009D3FDF" w:rsidP="009D3FDF">
      <w:r>
        <w:sym w:font="Symbol" w:char="F0B7"/>
      </w:r>
      <w:r>
        <w:t xml:space="preserve"> Su deposu var olup olmadığı ve temizliğinin rutin aralıklara yapılıp yapılmadığına,</w:t>
      </w:r>
    </w:p>
    <w:p w:rsidR="009D3FDF" w:rsidRDefault="009D3FDF" w:rsidP="009D3FDF">
      <w:r>
        <w:t xml:space="preserve"> </w:t>
      </w:r>
      <w:r>
        <w:sym w:font="Symbol" w:char="F0B7"/>
      </w:r>
      <w:r>
        <w:t xml:space="preserve"> Yetersiz ve dengesiz beslenmeye neden olabilecek gıda maddelerinin (kızartmalar, gazlı içecekler, kolalı içecekler vb.) satışı yapılıp yapılmadığına, </w:t>
      </w:r>
    </w:p>
    <w:p w:rsidR="009D3FDF" w:rsidRDefault="009D3FDF" w:rsidP="009D3FDF">
      <w:r>
        <w:sym w:font="Symbol" w:char="F0B7"/>
      </w:r>
      <w:r>
        <w:t xml:space="preserve"> Süt, ayran, yoğurt vb. içecekler ve taze sıkılmış meyve ve sebze suyu satışının yapılıp yapılmadığına, </w:t>
      </w:r>
      <w:r>
        <w:sym w:font="Symbol" w:char="F0B7"/>
      </w:r>
      <w:r>
        <w:t xml:space="preserve"> Tane ile meyve ve sebze satışı yapılıp yapılmadığına, </w:t>
      </w:r>
    </w:p>
    <w:p w:rsidR="009D3FDF" w:rsidRDefault="009D3FDF" w:rsidP="009D3FDF"/>
    <w:p w:rsidR="009D3FDF" w:rsidRDefault="009D3FDF" w:rsidP="009D3FDF"/>
    <w:p w:rsidR="009D3FDF" w:rsidRDefault="009D3FDF" w:rsidP="009D3FDF"/>
    <w:p w:rsidR="009D3FDF" w:rsidRDefault="009D3FDF" w:rsidP="009D3FDF">
      <w:r>
        <w:lastRenderedPageBreak/>
        <w:t>BESLENME DOSTU YAŞAM EKİBİ</w:t>
      </w:r>
    </w:p>
    <w:tbl>
      <w:tblPr>
        <w:tblStyle w:val="TabloKlavuzu"/>
        <w:tblW w:w="0" w:type="auto"/>
        <w:tblLook w:val="04A0"/>
      </w:tblPr>
      <w:tblGrid>
        <w:gridCol w:w="1809"/>
        <w:gridCol w:w="3544"/>
        <w:gridCol w:w="3859"/>
      </w:tblGrid>
      <w:tr w:rsidR="009D3FDF" w:rsidTr="009D3FDF">
        <w:tc>
          <w:tcPr>
            <w:tcW w:w="1809" w:type="dxa"/>
          </w:tcPr>
          <w:p w:rsidR="009D3FDF" w:rsidRDefault="009D3FDF" w:rsidP="009D3FDF">
            <w:pPr>
              <w:jc w:val="center"/>
            </w:pPr>
            <w:r>
              <w:t>NUMARA</w:t>
            </w:r>
          </w:p>
        </w:tc>
        <w:tc>
          <w:tcPr>
            <w:tcW w:w="3544" w:type="dxa"/>
          </w:tcPr>
          <w:p w:rsidR="009D3FDF" w:rsidRDefault="009D3FDF" w:rsidP="009D3FDF">
            <w:pPr>
              <w:jc w:val="center"/>
            </w:pPr>
            <w:r>
              <w:t>KADROLAR</w:t>
            </w:r>
          </w:p>
        </w:tc>
        <w:tc>
          <w:tcPr>
            <w:tcW w:w="3859" w:type="dxa"/>
          </w:tcPr>
          <w:p w:rsidR="009D3FDF" w:rsidRDefault="009D3FDF" w:rsidP="009D3FDF">
            <w:pPr>
              <w:jc w:val="center"/>
            </w:pPr>
            <w:r>
              <w:t>AD VE SOYADI</w:t>
            </w:r>
          </w:p>
        </w:tc>
      </w:tr>
      <w:tr w:rsidR="009D3FDF" w:rsidTr="009D3FDF">
        <w:tc>
          <w:tcPr>
            <w:tcW w:w="1809" w:type="dxa"/>
          </w:tcPr>
          <w:p w:rsidR="009D3FDF" w:rsidRDefault="009D3FDF" w:rsidP="009D3FDF">
            <w:pPr>
              <w:jc w:val="center"/>
            </w:pPr>
            <w:r>
              <w:t>1</w:t>
            </w:r>
          </w:p>
        </w:tc>
        <w:tc>
          <w:tcPr>
            <w:tcW w:w="3544" w:type="dxa"/>
          </w:tcPr>
          <w:p w:rsidR="009D3FDF" w:rsidRDefault="009D3FDF" w:rsidP="009D3FDF">
            <w:pPr>
              <w:jc w:val="center"/>
            </w:pPr>
            <w:r>
              <w:t>Okul Müdürü</w:t>
            </w:r>
          </w:p>
        </w:tc>
        <w:tc>
          <w:tcPr>
            <w:tcW w:w="3859" w:type="dxa"/>
          </w:tcPr>
          <w:p w:rsidR="009D3FDF" w:rsidRDefault="009D3FDF" w:rsidP="009D3FDF">
            <w:pPr>
              <w:jc w:val="center"/>
            </w:pPr>
            <w:r>
              <w:t>Nail UYANIK</w:t>
            </w:r>
          </w:p>
        </w:tc>
      </w:tr>
      <w:tr w:rsidR="009D3FDF" w:rsidTr="009D3FDF">
        <w:tc>
          <w:tcPr>
            <w:tcW w:w="1809" w:type="dxa"/>
          </w:tcPr>
          <w:p w:rsidR="009D3FDF" w:rsidRDefault="009D3FDF" w:rsidP="009D3FDF">
            <w:pPr>
              <w:jc w:val="center"/>
            </w:pPr>
            <w:r>
              <w:t>2</w:t>
            </w:r>
          </w:p>
        </w:tc>
        <w:tc>
          <w:tcPr>
            <w:tcW w:w="3544" w:type="dxa"/>
          </w:tcPr>
          <w:p w:rsidR="009D3FDF" w:rsidRDefault="009D3FDF" w:rsidP="009D3FDF">
            <w:pPr>
              <w:jc w:val="center"/>
            </w:pPr>
            <w:r>
              <w:t>Okul Müdür Yardımcısı</w:t>
            </w:r>
          </w:p>
        </w:tc>
        <w:tc>
          <w:tcPr>
            <w:tcW w:w="3859" w:type="dxa"/>
          </w:tcPr>
          <w:p w:rsidR="009D3FDF" w:rsidRDefault="009D3FDF" w:rsidP="009D3FDF">
            <w:pPr>
              <w:jc w:val="center"/>
            </w:pPr>
            <w:r>
              <w:t>Osman ŞAHİN</w:t>
            </w:r>
          </w:p>
        </w:tc>
      </w:tr>
      <w:tr w:rsidR="009D3FDF" w:rsidTr="009D3FDF">
        <w:tc>
          <w:tcPr>
            <w:tcW w:w="1809" w:type="dxa"/>
          </w:tcPr>
          <w:p w:rsidR="009D3FDF" w:rsidRDefault="009D3FDF" w:rsidP="009D3FDF">
            <w:pPr>
              <w:jc w:val="center"/>
            </w:pPr>
            <w:r>
              <w:t>3</w:t>
            </w:r>
          </w:p>
        </w:tc>
        <w:tc>
          <w:tcPr>
            <w:tcW w:w="3544" w:type="dxa"/>
          </w:tcPr>
          <w:p w:rsidR="009D3FDF" w:rsidRDefault="009D3FDF" w:rsidP="009D3FDF">
            <w:pPr>
              <w:jc w:val="center"/>
            </w:pPr>
            <w:r>
              <w:t>1/A Sınıf Öğretmeni</w:t>
            </w:r>
          </w:p>
        </w:tc>
        <w:tc>
          <w:tcPr>
            <w:tcW w:w="3859" w:type="dxa"/>
          </w:tcPr>
          <w:p w:rsidR="009D3FDF" w:rsidRDefault="009D3FDF" w:rsidP="009D3FDF">
            <w:pPr>
              <w:jc w:val="center"/>
            </w:pPr>
            <w:r>
              <w:t>Kemal DÜNDAR</w:t>
            </w:r>
          </w:p>
        </w:tc>
      </w:tr>
      <w:tr w:rsidR="009D3FDF" w:rsidTr="009D3FDF">
        <w:tc>
          <w:tcPr>
            <w:tcW w:w="1809" w:type="dxa"/>
          </w:tcPr>
          <w:p w:rsidR="009D3FDF" w:rsidRDefault="009D3FDF" w:rsidP="009D3FDF">
            <w:pPr>
              <w:jc w:val="center"/>
            </w:pPr>
            <w:r>
              <w:t>4</w:t>
            </w:r>
          </w:p>
        </w:tc>
        <w:tc>
          <w:tcPr>
            <w:tcW w:w="3544" w:type="dxa"/>
          </w:tcPr>
          <w:p w:rsidR="009D3FDF" w:rsidRDefault="009D3FDF" w:rsidP="009D3FDF">
            <w:pPr>
              <w:jc w:val="center"/>
            </w:pPr>
            <w:r>
              <w:t>2/A Sınıf Öğretmeni</w:t>
            </w:r>
          </w:p>
        </w:tc>
        <w:tc>
          <w:tcPr>
            <w:tcW w:w="3859" w:type="dxa"/>
          </w:tcPr>
          <w:p w:rsidR="009D3FDF" w:rsidRDefault="009D3FDF" w:rsidP="009D3FDF">
            <w:pPr>
              <w:jc w:val="center"/>
            </w:pPr>
            <w:r>
              <w:t>Zühal ULUTAŞ</w:t>
            </w:r>
          </w:p>
        </w:tc>
      </w:tr>
      <w:tr w:rsidR="009D3FDF" w:rsidTr="009D3FDF">
        <w:tc>
          <w:tcPr>
            <w:tcW w:w="1809" w:type="dxa"/>
          </w:tcPr>
          <w:p w:rsidR="009D3FDF" w:rsidRDefault="009D3FDF" w:rsidP="009D3FDF">
            <w:pPr>
              <w:jc w:val="center"/>
            </w:pPr>
            <w:r>
              <w:t>5</w:t>
            </w:r>
          </w:p>
        </w:tc>
        <w:tc>
          <w:tcPr>
            <w:tcW w:w="3544" w:type="dxa"/>
          </w:tcPr>
          <w:p w:rsidR="009D3FDF" w:rsidRDefault="009D3FDF" w:rsidP="009D3FDF">
            <w:pPr>
              <w:jc w:val="center"/>
            </w:pPr>
            <w:r>
              <w:t>3/A Sınıf Öğretmeni</w:t>
            </w:r>
          </w:p>
        </w:tc>
        <w:tc>
          <w:tcPr>
            <w:tcW w:w="3859" w:type="dxa"/>
          </w:tcPr>
          <w:p w:rsidR="009D3FDF" w:rsidRDefault="009D3FDF" w:rsidP="009D3FDF">
            <w:pPr>
              <w:jc w:val="center"/>
            </w:pPr>
            <w:r>
              <w:t>Nur SÜTÇÜ</w:t>
            </w:r>
          </w:p>
        </w:tc>
      </w:tr>
      <w:tr w:rsidR="009D3FDF" w:rsidTr="009D3FDF">
        <w:tc>
          <w:tcPr>
            <w:tcW w:w="1809" w:type="dxa"/>
          </w:tcPr>
          <w:p w:rsidR="009D3FDF" w:rsidRDefault="009D3FDF" w:rsidP="009D3FDF">
            <w:pPr>
              <w:jc w:val="center"/>
            </w:pPr>
            <w:r>
              <w:t>6</w:t>
            </w:r>
          </w:p>
        </w:tc>
        <w:tc>
          <w:tcPr>
            <w:tcW w:w="3544" w:type="dxa"/>
          </w:tcPr>
          <w:p w:rsidR="009D3FDF" w:rsidRDefault="009D3FDF" w:rsidP="009D3FDF">
            <w:pPr>
              <w:jc w:val="center"/>
            </w:pPr>
            <w:r>
              <w:t>4/A Sınıf Öğretmeni</w:t>
            </w:r>
          </w:p>
        </w:tc>
        <w:tc>
          <w:tcPr>
            <w:tcW w:w="3859" w:type="dxa"/>
          </w:tcPr>
          <w:p w:rsidR="009D3FDF" w:rsidRDefault="009D3FDF" w:rsidP="009D3FDF">
            <w:pPr>
              <w:jc w:val="center"/>
            </w:pPr>
            <w:r>
              <w:t>Emine GÖKSU</w:t>
            </w:r>
          </w:p>
        </w:tc>
      </w:tr>
      <w:tr w:rsidR="009D3FDF" w:rsidTr="009D3FDF">
        <w:tc>
          <w:tcPr>
            <w:tcW w:w="1809" w:type="dxa"/>
          </w:tcPr>
          <w:p w:rsidR="009D3FDF" w:rsidRDefault="009D3FDF" w:rsidP="009D3FDF">
            <w:pPr>
              <w:jc w:val="center"/>
            </w:pPr>
            <w:r>
              <w:t>7</w:t>
            </w:r>
          </w:p>
        </w:tc>
        <w:tc>
          <w:tcPr>
            <w:tcW w:w="3544" w:type="dxa"/>
          </w:tcPr>
          <w:p w:rsidR="009D3FDF" w:rsidRDefault="009D3FDF" w:rsidP="009D3FDF">
            <w:pPr>
              <w:jc w:val="center"/>
            </w:pPr>
            <w:r>
              <w:t>4/B Sınıf Öğretmeni</w:t>
            </w:r>
          </w:p>
        </w:tc>
        <w:tc>
          <w:tcPr>
            <w:tcW w:w="3859" w:type="dxa"/>
          </w:tcPr>
          <w:p w:rsidR="009D3FDF" w:rsidRDefault="009D3FDF" w:rsidP="009D3FDF">
            <w:pPr>
              <w:jc w:val="center"/>
            </w:pPr>
            <w:r>
              <w:t>Eda ÖZTÜRK</w:t>
            </w:r>
          </w:p>
        </w:tc>
      </w:tr>
    </w:tbl>
    <w:p w:rsidR="009D3FDF" w:rsidRDefault="009D3FDF" w:rsidP="009D3FDF">
      <w:pPr>
        <w:jc w:val="center"/>
      </w:pPr>
    </w:p>
    <w:p w:rsidR="009D3FDF" w:rsidRDefault="009D3FDF" w:rsidP="009D3FDF">
      <w:pPr>
        <w:jc w:val="center"/>
      </w:pPr>
      <w:r>
        <w:t xml:space="preserve">HEDEFLERİMİZ </w:t>
      </w:r>
    </w:p>
    <w:p w:rsidR="009D3FDF" w:rsidRDefault="009D3FDF" w:rsidP="009D3FDF">
      <w:r>
        <w:t xml:space="preserve">1-"Beslenme Dostu Okul Projesi" ile öğrencilerin, sağlıklı beslenme ve hareketli yaşam koşullarına teşvik edilmesi, </w:t>
      </w:r>
    </w:p>
    <w:p w:rsidR="009D3FDF" w:rsidRDefault="009D3FDF" w:rsidP="009D3FDF">
      <w:r>
        <w:t xml:space="preserve">2- Okullumuzda sağlıksız beslenme ve </w:t>
      </w:r>
      <w:proofErr w:type="spellStart"/>
      <w:r>
        <w:t>obezitenin</w:t>
      </w:r>
      <w:proofErr w:type="spellEnd"/>
      <w:r>
        <w:t xml:space="preserve"> önlenmesi için gerekli tedbirlerin alınması. </w:t>
      </w:r>
    </w:p>
    <w:p w:rsidR="009D3FDF" w:rsidRDefault="009D3FDF" w:rsidP="009D3FDF">
      <w:r>
        <w:t xml:space="preserve">3- Veliler ve öğrencilerde hareketli yaşam konusunda duyarlılığın arttırılması. </w:t>
      </w:r>
    </w:p>
    <w:p w:rsidR="009D3FDF" w:rsidRDefault="009D3FDF" w:rsidP="009D3FDF">
      <w:r>
        <w:t>4- Sağlıklı beslenme ve hareketli yaşam için yapılan iyi uygulamaların desteklenmesi</w:t>
      </w:r>
    </w:p>
    <w:p w:rsidR="009D3FDF" w:rsidRDefault="009D3FDF" w:rsidP="009D3FDF">
      <w:r>
        <w:t xml:space="preserve"> 5- Okul sağlığının daha iyi düzeylere çıkarılması için çalışmalar yapılması. Bu bağlamda okulumuzda 2018-2019 öğretim yılı için Beslenme Dostu Okul Projesi kapsamında aşağıda belirtilen çalışma planı uygulanacaktır.</w:t>
      </w:r>
    </w:p>
    <w:p w:rsidR="009D3FDF" w:rsidRDefault="009D3FDF" w:rsidP="009D3FDF">
      <w:pPr>
        <w:jc w:val="center"/>
      </w:pPr>
      <w:r>
        <w:t>AMAÇLARIMIZ</w:t>
      </w:r>
    </w:p>
    <w:p w:rsidR="009D3FDF" w:rsidRDefault="009D3FDF" w:rsidP="009D3FDF">
      <w:pPr>
        <w:jc w:val="both"/>
      </w:pPr>
      <w:r>
        <w:t xml:space="preserve">Aile ve çocuk eğitimleri ile sağlıklı nesillerin yetişmesine katkı sağmak için; </w:t>
      </w:r>
    </w:p>
    <w:p w:rsidR="009D3FDF" w:rsidRDefault="009D3FDF" w:rsidP="009D3FDF">
      <w:pPr>
        <w:jc w:val="both"/>
      </w:pPr>
      <w:r>
        <w:t xml:space="preserve">** Çocuk ve ailelerde sağlıklı beslenme, </w:t>
      </w:r>
    </w:p>
    <w:p w:rsidR="009D3FDF" w:rsidRDefault="009D3FDF" w:rsidP="009D3FDF">
      <w:pPr>
        <w:jc w:val="both"/>
      </w:pPr>
      <w:r>
        <w:t xml:space="preserve">** Çocukluklarda şişmanlık, </w:t>
      </w:r>
    </w:p>
    <w:p w:rsidR="009D3FDF" w:rsidRDefault="009D3FDF" w:rsidP="009D3FDF">
      <w:pPr>
        <w:jc w:val="both"/>
      </w:pPr>
      <w:r>
        <w:t>** Sağlıklı okul dönemi,</w:t>
      </w:r>
    </w:p>
    <w:p w:rsidR="009D3FDF" w:rsidRDefault="009D3FDF" w:rsidP="009D3FDF">
      <w:pPr>
        <w:jc w:val="both"/>
      </w:pPr>
      <w:r>
        <w:t xml:space="preserve"> ** Sağlık risklerine göre ( </w:t>
      </w:r>
      <w:proofErr w:type="spellStart"/>
      <w:proofErr w:type="gramStart"/>
      <w:r>
        <w:t>Hiperlipidemi</w:t>
      </w:r>
      <w:proofErr w:type="spellEnd"/>
      <w:r>
        <w:t>,</w:t>
      </w:r>
      <w:proofErr w:type="spellStart"/>
      <w:r>
        <w:t>troid</w:t>
      </w:r>
      <w:proofErr w:type="spellEnd"/>
      <w:proofErr w:type="gramEnd"/>
      <w:r>
        <w:t xml:space="preserve"> hastalıkları , demir yetersizliği,kansızlık ) çocuk ve aile beslenmesi, programlarıyla genç nesillerin sağlıklı yetişmesine destek vermek.Aile bireylerinin sağlıklı çocuklar beslenme bilincini artırma, sağlık risklerini azaltma ve sağlıklı nesiller yetiştirme için gerekli beslenme eğitim hizmetini sağlamak.</w:t>
      </w:r>
    </w:p>
    <w:sectPr w:rsidR="009D3FDF" w:rsidSect="009D3FDF">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23" w:rsidRDefault="00971223" w:rsidP="009D3FDF">
      <w:pPr>
        <w:spacing w:after="0" w:line="240" w:lineRule="auto"/>
      </w:pPr>
      <w:r>
        <w:separator/>
      </w:r>
    </w:p>
  </w:endnote>
  <w:endnote w:type="continuationSeparator" w:id="0">
    <w:p w:rsidR="00971223" w:rsidRDefault="00971223" w:rsidP="009D3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23" w:rsidRDefault="00971223" w:rsidP="009D3FDF">
      <w:pPr>
        <w:spacing w:after="0" w:line="240" w:lineRule="auto"/>
      </w:pPr>
      <w:r>
        <w:separator/>
      </w:r>
    </w:p>
  </w:footnote>
  <w:footnote w:type="continuationSeparator" w:id="0">
    <w:p w:rsidR="00971223" w:rsidRDefault="00971223" w:rsidP="009D3F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D3FDF"/>
    <w:rsid w:val="00201F61"/>
    <w:rsid w:val="0045101D"/>
    <w:rsid w:val="00971223"/>
    <w:rsid w:val="009D3F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D3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9D3FD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D3FDF"/>
  </w:style>
  <w:style w:type="paragraph" w:styleId="Altbilgi">
    <w:name w:val="footer"/>
    <w:basedOn w:val="Normal"/>
    <w:link w:val="AltbilgiChar"/>
    <w:uiPriority w:val="99"/>
    <w:semiHidden/>
    <w:unhideWhenUsed/>
    <w:rsid w:val="009D3FD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D3F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somkalemodern</dc:creator>
  <cp:keywords/>
  <dc:description/>
  <cp:lastModifiedBy>somkalemodern</cp:lastModifiedBy>
  <cp:revision>3</cp:revision>
  <dcterms:created xsi:type="dcterms:W3CDTF">2019-04-08T13:32:00Z</dcterms:created>
  <dcterms:modified xsi:type="dcterms:W3CDTF">2019-04-08T13:41:00Z</dcterms:modified>
</cp:coreProperties>
</file>